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:rsidR="00C72F6D" w:rsidRDefault="00FD7563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C72F6D"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</w:p>
    <w:p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19954" w:type="dxa"/>
        <w:tblInd w:w="-5" w:type="dxa"/>
        <w:tblLook w:val="04A0" w:firstRow="1" w:lastRow="0" w:firstColumn="1" w:lastColumn="0" w:noHBand="0" w:noVBand="1"/>
      </w:tblPr>
      <w:tblGrid>
        <w:gridCol w:w="19954"/>
      </w:tblGrid>
      <w:tr w:rsidR="00FD7563" w:rsidTr="000F0850">
        <w:trPr>
          <w:trHeight w:val="9616"/>
        </w:trPr>
        <w:tc>
          <w:tcPr>
            <w:tcW w:w="19954" w:type="dxa"/>
          </w:tcPr>
          <w:p w:rsidR="00FD7563" w:rsidRDefault="00975908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4C474E" wp14:editId="7D24541B">
                  <wp:extent cx="7825740" cy="7200900"/>
                  <wp:effectExtent l="0" t="0" r="381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5740" cy="720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152" w:rsidRDefault="00B13152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2BED" w:rsidRDefault="006E2BE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0850" w:rsidRDefault="000F0850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2BED" w:rsidRDefault="006E2BE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1C009D" w:rsidRPr="001C009D" w:rsidRDefault="001C009D" w:rsidP="001C009D">
      <w:pPr>
        <w:spacing w:after="0" w:line="240" w:lineRule="auto"/>
        <w:rPr>
          <w:rFonts w:ascii="Times New Roman" w:hAnsi="Times New Roman" w:cs="Times New Roman"/>
        </w:rPr>
      </w:pPr>
    </w:p>
    <w:p w:rsidR="001C009D" w:rsidRPr="001C009D" w:rsidRDefault="001C009D" w:rsidP="001C009D">
      <w:pPr>
        <w:rPr>
          <w:rFonts w:ascii="Times New Roman" w:hAnsi="Times New Roman" w:cs="Times New Roman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127"/>
        <w:gridCol w:w="1842"/>
        <w:gridCol w:w="1985"/>
        <w:gridCol w:w="3544"/>
        <w:gridCol w:w="3118"/>
        <w:gridCol w:w="2268"/>
      </w:tblGrid>
      <w:tr w:rsidR="000A7851" w:rsidRPr="005D02CD" w:rsidTr="00304E67">
        <w:trPr>
          <w:trHeight w:val="255"/>
        </w:trPr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0A7851" w:rsidRPr="005D02CD" w:rsidTr="00304E67">
        <w:trPr>
          <w:trHeight w:val="309"/>
        </w:trPr>
        <w:tc>
          <w:tcPr>
            <w:tcW w:w="597" w:type="dxa"/>
            <w:vMerge w:val="restart"/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984" w:type="dxa"/>
            <w:vMerge w:val="restart"/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условный номер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 земель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ного участка,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кадастровый номер изменяемого, сохраня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емого участка</w:t>
            </w:r>
          </w:p>
        </w:tc>
        <w:tc>
          <w:tcPr>
            <w:tcW w:w="3969" w:type="dxa"/>
            <w:gridSpan w:val="3"/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площадь, м</w:t>
            </w:r>
            <w:r w:rsidRPr="00735CA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1842" w:type="dxa"/>
            <w:vMerge w:val="restart"/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исходного земельного участка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(при наличии)</w:t>
            </w:r>
          </w:p>
        </w:tc>
        <w:tc>
          <w:tcPr>
            <w:tcW w:w="1985" w:type="dxa"/>
            <w:vMerge w:val="restart"/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544" w:type="dxa"/>
            <w:vMerge w:val="restart"/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2268" w:type="dxa"/>
            <w:vMerge w:val="restart"/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0A7851" w:rsidRPr="005D02CD" w:rsidTr="00304E67">
        <w:trPr>
          <w:trHeight w:val="1186"/>
        </w:trPr>
        <w:tc>
          <w:tcPr>
            <w:tcW w:w="597" w:type="dxa"/>
            <w:vMerge/>
          </w:tcPr>
          <w:p w:rsidR="000A7851" w:rsidRPr="005D02CD" w:rsidRDefault="000A7851" w:rsidP="00B736E5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  <w:vMerge/>
          </w:tcPr>
          <w:p w:rsidR="000A7851" w:rsidRPr="005D02CD" w:rsidRDefault="000A7851" w:rsidP="00B736E5">
            <w:pPr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ству-</w:t>
            </w:r>
            <w:proofErr w:type="spellStart"/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:rsidR="000A7851" w:rsidRPr="000A7851" w:rsidRDefault="000A7851" w:rsidP="00B736E5">
            <w:pPr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расчетная</w:t>
            </w:r>
          </w:p>
          <w:p w:rsidR="000A7851" w:rsidRPr="000A7851" w:rsidRDefault="000A7851" w:rsidP="00B736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A7851" w:rsidRPr="000A7851" w:rsidRDefault="000A7851" w:rsidP="00B736E5">
            <w:pPr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127" w:type="dxa"/>
            <w:vMerge/>
          </w:tcPr>
          <w:p w:rsidR="000A7851" w:rsidRPr="005D02CD" w:rsidRDefault="000A7851" w:rsidP="00B736E5">
            <w:pPr>
              <w:rPr>
                <w:sz w:val="18"/>
                <w:szCs w:val="18"/>
              </w:rPr>
            </w:pPr>
          </w:p>
        </w:tc>
        <w:tc>
          <w:tcPr>
            <w:tcW w:w="1842" w:type="dxa"/>
            <w:vMerge/>
          </w:tcPr>
          <w:p w:rsidR="000A7851" w:rsidRPr="005D02CD" w:rsidRDefault="000A7851" w:rsidP="00B736E5">
            <w:pPr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0A7851" w:rsidRPr="005D02CD" w:rsidRDefault="000A7851" w:rsidP="00B736E5">
            <w:pPr>
              <w:rPr>
                <w:sz w:val="18"/>
                <w:szCs w:val="18"/>
              </w:rPr>
            </w:pPr>
          </w:p>
        </w:tc>
        <w:tc>
          <w:tcPr>
            <w:tcW w:w="3544" w:type="dxa"/>
            <w:vMerge/>
          </w:tcPr>
          <w:p w:rsidR="000A7851" w:rsidRPr="005D02CD" w:rsidRDefault="000A7851" w:rsidP="00B736E5">
            <w:pPr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</w:tcPr>
          <w:p w:rsidR="000A7851" w:rsidRPr="005D02CD" w:rsidRDefault="000A7851" w:rsidP="00B736E5">
            <w:pPr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  <w:vAlign w:val="center"/>
          </w:tcPr>
          <w:p w:rsidR="000A7851" w:rsidRPr="005D02CD" w:rsidRDefault="000A7851" w:rsidP="00B736E5">
            <w:pPr>
              <w:rPr>
                <w:sz w:val="18"/>
                <w:szCs w:val="18"/>
              </w:rPr>
            </w:pPr>
          </w:p>
        </w:tc>
      </w:tr>
      <w:tr w:rsidR="00C72F6D" w:rsidRPr="005D02CD" w:rsidTr="00304E67">
        <w:trPr>
          <w:trHeight w:val="240"/>
        </w:trPr>
        <w:tc>
          <w:tcPr>
            <w:tcW w:w="21434" w:type="dxa"/>
            <w:gridSpan w:val="11"/>
          </w:tcPr>
          <w:p w:rsidR="00C72F6D" w:rsidRPr="00C72F6D" w:rsidRDefault="00975908" w:rsidP="00C72F6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72F6D" w:rsidRPr="00C72F6D">
              <w:rPr>
                <w:rFonts w:ascii="Times New Roman" w:hAnsi="Times New Roman" w:cs="Times New Roman"/>
                <w:sz w:val="24"/>
                <w:szCs w:val="24"/>
              </w:rPr>
              <w:t>раницы образуемых земельных участков</w:t>
            </w:r>
          </w:p>
        </w:tc>
      </w:tr>
      <w:tr w:rsidR="00975908" w:rsidRPr="005D02CD" w:rsidTr="00735CAE">
        <w:trPr>
          <w:trHeight w:val="1055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:ЗУ1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285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B736E5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 xml:space="preserve">микрорайон 11 А, улица Чехова, дом 20 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среднеэтажная</w:t>
            </w:r>
            <w:proofErr w:type="spellEnd"/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жилая застройка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(код 2.5)</w:t>
            </w:r>
          </w:p>
        </w:tc>
        <w:tc>
          <w:tcPr>
            <w:tcW w:w="3118" w:type="dxa"/>
          </w:tcPr>
          <w:p w:rsidR="000F0850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5DFD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земельного участка из земель </w:t>
            </w:r>
          </w:p>
          <w:p w:rsidR="000F0850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5DFD">
              <w:rPr>
                <w:rFonts w:ascii="Times New Roman" w:hAnsi="Times New Roman" w:cs="Times New Roman"/>
                <w:sz w:val="24"/>
                <w:szCs w:val="24"/>
              </w:rPr>
              <w:t xml:space="preserve">или земельных участков, находящихся </w:t>
            </w:r>
          </w:p>
          <w:p w:rsidR="000F0850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5DFD">
              <w:rPr>
                <w:rFonts w:ascii="Times New Roman" w:hAnsi="Times New Roman" w:cs="Times New Roman"/>
                <w:sz w:val="24"/>
                <w:szCs w:val="24"/>
              </w:rPr>
              <w:t xml:space="preserve">в государственной </w:t>
            </w:r>
          </w:p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DFD">
              <w:rPr>
                <w:rFonts w:ascii="Times New Roman" w:hAnsi="Times New Roman" w:cs="Times New Roman"/>
                <w:sz w:val="24"/>
                <w:szCs w:val="24"/>
              </w:rPr>
              <w:t>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:ЗУ4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839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B736E5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>микрорайон 11 А, улица Чехова, дом 14/3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среднеэтажная</w:t>
            </w:r>
            <w:proofErr w:type="spellEnd"/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жилая застройка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(код 2.5)</w:t>
            </w:r>
          </w:p>
        </w:tc>
        <w:tc>
          <w:tcPr>
            <w:tcW w:w="3118" w:type="dxa"/>
          </w:tcPr>
          <w:p w:rsidR="000F0850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5DFD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земельного участка из земель </w:t>
            </w:r>
          </w:p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5DFD">
              <w:rPr>
                <w:rFonts w:ascii="Times New Roman" w:hAnsi="Times New Roman" w:cs="Times New Roman"/>
                <w:sz w:val="24"/>
                <w:szCs w:val="24"/>
              </w:rPr>
              <w:t>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12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:ЗУ5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819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B736E5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>микрорайон 11 А, улица Профсоюзов, дом 24/1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среднеэтажная</w:t>
            </w:r>
            <w:proofErr w:type="spellEnd"/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жилая застройка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(код 2.5)</w:t>
            </w:r>
          </w:p>
        </w:tc>
        <w:tc>
          <w:tcPr>
            <w:tcW w:w="311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5DFD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12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:ЗУ6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110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3502FB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>микрорайон 11 А, улица Лермонтова, дом 11/4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среднеэтажная</w:t>
            </w:r>
            <w:proofErr w:type="spellEnd"/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жилая застройка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(код 2.5)</w:t>
            </w:r>
          </w:p>
        </w:tc>
        <w:tc>
          <w:tcPr>
            <w:tcW w:w="311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5DFD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1120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</w:tbl>
    <w:p w:rsidR="001D1646" w:rsidRDefault="001D1646"/>
    <w:p w:rsidR="000F0850" w:rsidRDefault="000F0850"/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127"/>
        <w:gridCol w:w="1842"/>
        <w:gridCol w:w="1985"/>
        <w:gridCol w:w="3544"/>
        <w:gridCol w:w="3118"/>
        <w:gridCol w:w="2268"/>
      </w:tblGrid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:ЗУ8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538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1D1646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>микрорайон 11 А, улица Лермонтова, дом</w:t>
            </w:r>
            <w:r w:rsidR="00975908" w:rsidRPr="001D1646">
              <w:rPr>
                <w:rFonts w:ascii="Times New Roman" w:hAnsi="Times New Roman" w:cs="Times New Roman"/>
                <w:sz w:val="24"/>
                <w:szCs w:val="24"/>
              </w:rPr>
              <w:t xml:space="preserve"> 13/1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многоэтажная жилая застройка (высотная застройка)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(код 2.6)</w:t>
            </w:r>
          </w:p>
        </w:tc>
        <w:tc>
          <w:tcPr>
            <w:tcW w:w="311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6CEF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B4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:ЗУ14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833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1D1646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>микрорайон 11 А, улица Лермонтова, дом 7/1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 w:rsidRPr="00130F04">
              <w:rPr>
                <w:rFonts w:ascii="Times New Roman" w:hAnsi="Times New Roman" w:cs="Times New Roman"/>
                <w:sz w:val="24"/>
                <w:szCs w:val="24"/>
              </w:rPr>
              <w:t>9-и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многоэтажная жилая застройка (высотная застройка)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(код 2.6)</w:t>
            </w:r>
          </w:p>
        </w:tc>
        <w:tc>
          <w:tcPr>
            <w:tcW w:w="311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6CEF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B4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:ЗУ13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022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B736E5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>микрорайон 11 А, улица Лермонтова, дом 7/2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 w:rsidRPr="00130F04">
              <w:rPr>
                <w:rFonts w:ascii="Times New Roman" w:hAnsi="Times New Roman" w:cs="Times New Roman"/>
                <w:sz w:val="24"/>
                <w:szCs w:val="24"/>
              </w:rPr>
              <w:t>9-и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03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многоэтажная жилая застройка (высотная застройка) (код 2.6)</w:t>
            </w:r>
          </w:p>
        </w:tc>
        <w:tc>
          <w:tcPr>
            <w:tcW w:w="311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6CEF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B4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:ЗУ16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727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B736E5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>микрорайон 11 А, улица Лермонтова, дом 5/1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 w:rsidRPr="00130F04">
              <w:rPr>
                <w:rFonts w:ascii="Times New Roman" w:hAnsi="Times New Roman" w:cs="Times New Roman"/>
                <w:sz w:val="24"/>
                <w:szCs w:val="24"/>
              </w:rPr>
              <w:t>9-и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003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многоэтажная жилая застройка (высотная застройка) (код 2.6)</w:t>
            </w:r>
          </w:p>
        </w:tc>
        <w:tc>
          <w:tcPr>
            <w:tcW w:w="311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6CEF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B4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:ЗУ15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414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B736E5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>микрорайон 11 А, улица Лермонтова, дом 7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 w:rsidRPr="00130F04">
              <w:rPr>
                <w:rFonts w:ascii="Times New Roman" w:hAnsi="Times New Roman" w:cs="Times New Roman"/>
                <w:sz w:val="24"/>
                <w:szCs w:val="24"/>
              </w:rPr>
              <w:t>9-и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D578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многоэтажная жилая застройка (высотная застройка) (код 2.6)</w:t>
            </w:r>
          </w:p>
        </w:tc>
        <w:tc>
          <w:tcPr>
            <w:tcW w:w="311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6CEF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57B4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:ЗУ21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815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B736E5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>микрорайон 11 А, улица Чехова, дом 8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 w:rsidRPr="00130F04">
              <w:rPr>
                <w:rFonts w:ascii="Times New Roman" w:hAnsi="Times New Roman" w:cs="Times New Roman"/>
                <w:sz w:val="24"/>
                <w:szCs w:val="24"/>
              </w:rPr>
              <w:t>9-и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D578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многоэтажная жилая застройка (высотная застройка) (код 2.6)</w:t>
            </w:r>
          </w:p>
        </w:tc>
        <w:tc>
          <w:tcPr>
            <w:tcW w:w="311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6CEF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</w:tbl>
    <w:p w:rsidR="0043401B" w:rsidRDefault="0043401B"/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127"/>
        <w:gridCol w:w="1842"/>
        <w:gridCol w:w="1985"/>
        <w:gridCol w:w="3544"/>
        <w:gridCol w:w="3118"/>
        <w:gridCol w:w="2268"/>
      </w:tblGrid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:ЗУ22</w:t>
            </w:r>
          </w:p>
        </w:tc>
        <w:tc>
          <w:tcPr>
            <w:tcW w:w="1560" w:type="dxa"/>
          </w:tcPr>
          <w:p w:rsidR="00975908" w:rsidRPr="00B736E5" w:rsidRDefault="00D40B2A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794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925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 xml:space="preserve">, город Сургут, 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 xml:space="preserve">микрорайон 11 А, улица Чехова, </w:t>
            </w:r>
          </w:p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 2/1</w:t>
            </w:r>
          </w:p>
        </w:tc>
        <w:tc>
          <w:tcPr>
            <w:tcW w:w="1842" w:type="dxa"/>
          </w:tcPr>
          <w:p w:rsidR="00975908" w:rsidRPr="00B736E5" w:rsidRDefault="00D40B2A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B2A">
              <w:rPr>
                <w:rFonts w:ascii="Times New Roman" w:hAnsi="Times New Roman" w:cs="Times New Roman"/>
                <w:sz w:val="24"/>
                <w:szCs w:val="24"/>
              </w:rPr>
              <w:t>86:10:0101008:3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продуктовый магазин «Универсал»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магазины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(код 4.4)</w:t>
            </w:r>
          </w:p>
        </w:tc>
        <w:tc>
          <w:tcPr>
            <w:tcW w:w="3118" w:type="dxa"/>
          </w:tcPr>
          <w:p w:rsidR="00975908" w:rsidRPr="00B736E5" w:rsidRDefault="00D40B2A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0B2A">
              <w:rPr>
                <w:rFonts w:ascii="Times New Roman" w:hAnsi="Times New Roman" w:cs="Times New Roman"/>
                <w:sz w:val="24"/>
                <w:szCs w:val="24"/>
              </w:rPr>
              <w:t>перераспределение земельного участка и земель, государственная или муниципальная собственность на которые не разграничена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2D5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:ЗУ24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799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B736E5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>, город Сургут,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 xml:space="preserve"> микрорайон 11 А, проспект Мира, дом 5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 w:rsidRPr="00130F04">
              <w:rPr>
                <w:rFonts w:ascii="Times New Roman" w:hAnsi="Times New Roman" w:cs="Times New Roman"/>
                <w:sz w:val="24"/>
                <w:szCs w:val="24"/>
              </w:rPr>
              <w:t>9-и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многоэтажная жилая застройка (высотная застройка)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(код 2.6)</w:t>
            </w:r>
          </w:p>
        </w:tc>
        <w:tc>
          <w:tcPr>
            <w:tcW w:w="311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73D1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2D5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75908" w:rsidRPr="005D02CD" w:rsidTr="00735CAE">
        <w:trPr>
          <w:trHeight w:val="269"/>
        </w:trPr>
        <w:tc>
          <w:tcPr>
            <w:tcW w:w="597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84" w:type="dxa"/>
            <w:noWrap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:ЗУ26</w:t>
            </w:r>
          </w:p>
        </w:tc>
        <w:tc>
          <w:tcPr>
            <w:tcW w:w="1560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064</w:t>
            </w:r>
          </w:p>
        </w:tc>
        <w:tc>
          <w:tcPr>
            <w:tcW w:w="2127" w:type="dxa"/>
          </w:tcPr>
          <w:p w:rsidR="000F0850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75908" w:rsidRPr="00B736E5" w:rsidRDefault="00480BCE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75908" w:rsidRPr="00B736E5">
              <w:rPr>
                <w:rFonts w:ascii="Times New Roman" w:hAnsi="Times New Roman" w:cs="Times New Roman"/>
                <w:sz w:val="24"/>
                <w:szCs w:val="24"/>
              </w:rPr>
              <w:t>, город Сургут,</w:t>
            </w:r>
            <w:r w:rsidR="00975908">
              <w:rPr>
                <w:rFonts w:ascii="Times New Roman" w:hAnsi="Times New Roman" w:cs="Times New Roman"/>
                <w:sz w:val="24"/>
                <w:szCs w:val="24"/>
              </w:rPr>
              <w:t xml:space="preserve"> микрорайон 11 А, проспект Мира, дом 11</w:t>
            </w:r>
          </w:p>
        </w:tc>
        <w:tc>
          <w:tcPr>
            <w:tcW w:w="1842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8F9F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5-и этажный жилой дом</w:t>
            </w:r>
          </w:p>
        </w:tc>
        <w:tc>
          <w:tcPr>
            <w:tcW w:w="3544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среднеэтажная</w:t>
            </w:r>
            <w:proofErr w:type="spellEnd"/>
            <w:r w:rsidRPr="00B736E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жилая застройка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(код 2.5)</w:t>
            </w:r>
          </w:p>
        </w:tc>
        <w:tc>
          <w:tcPr>
            <w:tcW w:w="311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73D1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75908" w:rsidRPr="00B736E5" w:rsidRDefault="00975908" w:rsidP="009759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2D5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A43ED" w:rsidRPr="005D02CD" w:rsidTr="00735CAE">
        <w:trPr>
          <w:trHeight w:val="269"/>
        </w:trPr>
        <w:tc>
          <w:tcPr>
            <w:tcW w:w="597" w:type="dxa"/>
          </w:tcPr>
          <w:p w:rsidR="009A43ED" w:rsidRPr="00B736E5" w:rsidRDefault="009A43ED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84" w:type="dxa"/>
            <w:noWrap/>
          </w:tcPr>
          <w:p w:rsidR="009A43ED" w:rsidRPr="00B736E5" w:rsidRDefault="009A43ED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A43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:ЗУ29</w:t>
            </w:r>
          </w:p>
        </w:tc>
        <w:tc>
          <w:tcPr>
            <w:tcW w:w="1560" w:type="dxa"/>
          </w:tcPr>
          <w:p w:rsidR="009A43ED" w:rsidRPr="00B736E5" w:rsidRDefault="009A43ED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9A43ED" w:rsidRPr="00B736E5" w:rsidRDefault="009A43ED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9A43ED" w:rsidRPr="00B736E5" w:rsidRDefault="009A43ED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2127" w:type="dxa"/>
          </w:tcPr>
          <w:p w:rsidR="000F0850" w:rsidRDefault="00480BCE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9A43ED" w:rsidRPr="00B736E5" w:rsidRDefault="00480BCE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9A43ED" w:rsidRPr="009A43ED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А, улица Чехова</w:t>
            </w:r>
          </w:p>
        </w:tc>
        <w:tc>
          <w:tcPr>
            <w:tcW w:w="1842" w:type="dxa"/>
          </w:tcPr>
          <w:p w:rsidR="009A43ED" w:rsidRPr="00B736E5" w:rsidRDefault="009A43ED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9A43ED" w:rsidRDefault="009A43ED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43ED">
              <w:rPr>
                <w:rFonts w:ascii="Times New Roman" w:hAnsi="Times New Roman" w:cs="Times New Roman"/>
                <w:sz w:val="24"/>
                <w:szCs w:val="24"/>
              </w:rPr>
              <w:t>БКТП-288</w:t>
            </w:r>
          </w:p>
        </w:tc>
        <w:tc>
          <w:tcPr>
            <w:tcW w:w="3544" w:type="dxa"/>
          </w:tcPr>
          <w:p w:rsidR="009A43ED" w:rsidRPr="00B736E5" w:rsidRDefault="00975908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A43E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коммунальное обслуживание (код 3.1)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*</w:t>
            </w:r>
          </w:p>
        </w:tc>
        <w:tc>
          <w:tcPr>
            <w:tcW w:w="3118" w:type="dxa"/>
          </w:tcPr>
          <w:p w:rsidR="009A43ED" w:rsidRPr="00B736E5" w:rsidRDefault="00975908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5908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9A43ED" w:rsidRPr="008D52D5" w:rsidRDefault="00975908" w:rsidP="009A43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52D5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C72F6D" w:rsidRPr="005D02CD" w:rsidTr="00304E67">
        <w:trPr>
          <w:trHeight w:val="269"/>
        </w:trPr>
        <w:tc>
          <w:tcPr>
            <w:tcW w:w="21434" w:type="dxa"/>
            <w:gridSpan w:val="11"/>
          </w:tcPr>
          <w:p w:rsidR="00C72F6D" w:rsidRPr="00C72F6D" w:rsidRDefault="00630C65" w:rsidP="00C72F6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72F6D" w:rsidRPr="00C72F6D">
              <w:rPr>
                <w:rFonts w:ascii="Times New Roman" w:hAnsi="Times New Roman" w:cs="Times New Roman"/>
                <w:sz w:val="24"/>
                <w:szCs w:val="24"/>
              </w:rPr>
              <w:t>раницы образуемых земельных участков, которые после образования будут относиться</w:t>
            </w:r>
          </w:p>
          <w:p w:rsidR="00C72F6D" w:rsidRDefault="00C72F6D" w:rsidP="00C72F6D">
            <w:pPr>
              <w:spacing w:after="0"/>
              <w:jc w:val="center"/>
              <w:rPr>
                <w:sz w:val="18"/>
                <w:szCs w:val="18"/>
              </w:rPr>
            </w:pPr>
            <w:r w:rsidRPr="00C72F6D">
              <w:rPr>
                <w:rFonts w:ascii="Times New Roman" w:hAnsi="Times New Roman" w:cs="Times New Roman"/>
                <w:sz w:val="24"/>
                <w:szCs w:val="24"/>
              </w:rPr>
              <w:t>к территориям общего пользования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:ЗУ2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583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 xml:space="preserve">, улица Профсоюзов - </w:t>
            </w:r>
            <w:r w:rsidR="00085D52" w:rsidRPr="00494038">
              <w:rPr>
                <w:rFonts w:ascii="Times New Roman" w:hAnsi="Times New Roman" w:cs="Times New Roman"/>
                <w:sz w:val="24"/>
                <w:szCs w:val="24"/>
              </w:rPr>
              <w:t>Лермонтова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5A62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7049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:ЗУ3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157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улица Профсоюзов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42B0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5A62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7049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</w:tbl>
    <w:p w:rsidR="009A43ED" w:rsidRDefault="009A43ED"/>
    <w:p w:rsidR="009A43ED" w:rsidRDefault="009A43ED"/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127"/>
        <w:gridCol w:w="1842"/>
        <w:gridCol w:w="1985"/>
        <w:gridCol w:w="3544"/>
        <w:gridCol w:w="3118"/>
        <w:gridCol w:w="2268"/>
      </w:tblGrid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:ЗУ7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591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улица Профсоюзов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42B0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759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7049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:ЗУ9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494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улица Профсоюзов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74D5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759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32F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:ЗУ10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941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бульвар Писателей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74D5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759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32F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:ЗУ11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218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бульвар Писателей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74D5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759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32F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:ЗУ12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345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 xml:space="preserve">, улица </w:t>
            </w:r>
            <w:r w:rsidR="00085D52" w:rsidRPr="00494038">
              <w:rPr>
                <w:rFonts w:ascii="Times New Roman" w:hAnsi="Times New Roman" w:cs="Times New Roman"/>
                <w:sz w:val="24"/>
                <w:szCs w:val="24"/>
              </w:rPr>
              <w:t>Лермонтова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74D5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759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32F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:ЗУ17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077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 xml:space="preserve">, улица </w:t>
            </w:r>
            <w:r w:rsidR="00085D52" w:rsidRPr="00494038">
              <w:rPr>
                <w:rFonts w:ascii="Times New Roman" w:hAnsi="Times New Roman" w:cs="Times New Roman"/>
                <w:sz w:val="24"/>
                <w:szCs w:val="24"/>
              </w:rPr>
              <w:t>Лермонтова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74D5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759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32F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:ЗУ19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383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улица Чехова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74D5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01759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32F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</w:tbl>
    <w:p w:rsidR="009A43ED" w:rsidRDefault="009A43ED"/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127"/>
        <w:gridCol w:w="1842"/>
        <w:gridCol w:w="1985"/>
        <w:gridCol w:w="3544"/>
        <w:gridCol w:w="3118"/>
        <w:gridCol w:w="2268"/>
      </w:tblGrid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:ЗУ18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139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улица Чехова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74D5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2532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32F8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:ЗУ20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961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улица Чехова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99C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2532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0C1D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:ЗУ23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347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проспект Мира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99C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2532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0C1D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:ЗУ25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777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проспект Мира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99C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2532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0C1D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:ЗУ27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224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проспект Мира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99C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2532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0C1D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085D52" w:rsidRPr="00DF42C1" w:rsidTr="00735CAE">
        <w:trPr>
          <w:trHeight w:val="269"/>
        </w:trPr>
        <w:tc>
          <w:tcPr>
            <w:tcW w:w="597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84" w:type="dxa"/>
            <w:noWrap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:ЗУ28</w:t>
            </w:r>
          </w:p>
        </w:tc>
        <w:tc>
          <w:tcPr>
            <w:tcW w:w="1560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127" w:type="dxa"/>
          </w:tcPr>
          <w:p w:rsidR="000F0850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Ханты-Мансийский автономный </w:t>
            </w:r>
          </w:p>
          <w:p w:rsidR="00085D52" w:rsidRPr="00B736E5" w:rsidRDefault="00480BCE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– Югра</w:t>
            </w:r>
            <w:r w:rsidR="00085D52" w:rsidRPr="00F87936">
              <w:rPr>
                <w:rFonts w:ascii="Times New Roman" w:hAnsi="Times New Roman" w:cs="Times New Roman"/>
                <w:sz w:val="24"/>
                <w:szCs w:val="24"/>
              </w:rPr>
              <w:t>, город Сургут, микрорайон 11 А</w:t>
            </w:r>
            <w:r w:rsidR="00085D52">
              <w:rPr>
                <w:rFonts w:ascii="Times New Roman" w:hAnsi="Times New Roman" w:cs="Times New Roman"/>
                <w:sz w:val="24"/>
                <w:szCs w:val="24"/>
              </w:rPr>
              <w:t>, проспект Мира</w:t>
            </w:r>
          </w:p>
        </w:tc>
        <w:tc>
          <w:tcPr>
            <w:tcW w:w="1842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36E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2C1">
              <w:rPr>
                <w:rFonts w:ascii="Times New Roman" w:hAnsi="Times New Roman" w:cs="Times New Roman"/>
                <w:sz w:val="24"/>
                <w:szCs w:val="24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085D52" w:rsidRPr="00B736E5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099C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2532">
              <w:rPr>
                <w:rFonts w:ascii="Times New Roman" w:hAnsi="Times New Roman" w:cs="Times New Roman"/>
                <w:sz w:val="24"/>
                <w:szCs w:val="24"/>
              </w:rPr>
              <w:t>образование земельного участка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2268" w:type="dxa"/>
          </w:tcPr>
          <w:p w:rsidR="00085D52" w:rsidRPr="00DF42C1" w:rsidRDefault="00085D52" w:rsidP="00085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0C1D">
              <w:rPr>
                <w:rFonts w:ascii="Times New Roman" w:hAnsi="Times New Roman" w:cs="Times New Roman"/>
                <w:sz w:val="24"/>
                <w:szCs w:val="24"/>
              </w:rPr>
              <w:t>образуемый</w:t>
            </w:r>
          </w:p>
        </w:tc>
      </w:tr>
      <w:tr w:rsidR="009A43ED" w:rsidRPr="00DF42C1" w:rsidTr="00975908">
        <w:trPr>
          <w:trHeight w:val="269"/>
        </w:trPr>
        <w:tc>
          <w:tcPr>
            <w:tcW w:w="21434" w:type="dxa"/>
            <w:gridSpan w:val="11"/>
            <w:vAlign w:val="center"/>
          </w:tcPr>
          <w:p w:rsidR="009A43ED" w:rsidRPr="009A43ED" w:rsidRDefault="009A43ED" w:rsidP="00480BC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43E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Примечание:</w:t>
            </w:r>
            <w:r w:rsidR="00480B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 </w:t>
            </w:r>
            <w:r w:rsidR="00480BCE" w:rsidRPr="00480B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–</w:t>
            </w:r>
            <w:r w:rsidR="00480B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ребуется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разрешенный вид.</w:t>
            </w:r>
          </w:p>
        </w:tc>
      </w:tr>
    </w:tbl>
    <w:p w:rsidR="001C009D" w:rsidRDefault="001C009D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2F84" w:rsidRDefault="00642F84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2F84" w:rsidRDefault="00642F84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2F84" w:rsidRDefault="00642F84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13152" w:rsidRDefault="00B131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100BE" w:rsidRDefault="009100BE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 xml:space="preserve">Перечень координат характерных точек границ территории элемента планировочной структуры в системе координат, </w:t>
      </w:r>
    </w:p>
    <w:p w:rsidR="002B2EF7" w:rsidRP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:rsidR="002B2EF7" w:rsidRDefault="002B2EF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13152" w:rsidRPr="006F129D" w:rsidRDefault="00B13152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966"/>
        <w:gridCol w:w="2420"/>
        <w:gridCol w:w="1985"/>
        <w:gridCol w:w="2126"/>
      </w:tblGrid>
      <w:tr w:rsidR="005B4F6E" w:rsidRPr="006F129D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0F0850" w:rsidRDefault="005B4F6E" w:rsidP="005B4F6E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129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№ </w:t>
            </w:r>
          </w:p>
          <w:p w:rsidR="005B4F6E" w:rsidRPr="006F129D" w:rsidRDefault="005B4F6E" w:rsidP="005B4F6E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129D">
              <w:rPr>
                <w:rFonts w:ascii="Times New Roman" w:hAnsi="Times New Roman" w:cs="Times New Roman"/>
                <w:bCs/>
                <w:sz w:val="28"/>
                <w:szCs w:val="28"/>
              </w:rPr>
              <w:t>пункта</w:t>
            </w:r>
          </w:p>
        </w:tc>
        <w:tc>
          <w:tcPr>
            <w:tcW w:w="2966" w:type="dxa"/>
            <w:vAlign w:val="center"/>
          </w:tcPr>
          <w:p w:rsidR="005B4F6E" w:rsidRPr="006F129D" w:rsidRDefault="005B4F6E" w:rsidP="005B4F6E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129D">
              <w:rPr>
                <w:rFonts w:ascii="Times New Roman" w:hAnsi="Times New Roman" w:cs="Times New Roman"/>
                <w:bCs/>
                <w:sz w:val="28"/>
                <w:szCs w:val="28"/>
              </w:rPr>
              <w:t>Дирекционный угол</w:t>
            </w:r>
          </w:p>
        </w:tc>
        <w:tc>
          <w:tcPr>
            <w:tcW w:w="2420" w:type="dxa"/>
            <w:vAlign w:val="center"/>
          </w:tcPr>
          <w:p w:rsidR="000F0850" w:rsidRDefault="005B4F6E" w:rsidP="005B4F6E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129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Длина линии, </w:t>
            </w:r>
          </w:p>
          <w:p w:rsidR="005B4F6E" w:rsidRPr="006F129D" w:rsidRDefault="005B4F6E" w:rsidP="005B4F6E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129D">
              <w:rPr>
                <w:rFonts w:ascii="Times New Roman" w:hAnsi="Times New Roman" w:cs="Times New Roman"/>
                <w:bCs/>
                <w:sz w:val="28"/>
                <w:szCs w:val="28"/>
              </w:rPr>
              <w:t>м</w:t>
            </w:r>
          </w:p>
        </w:tc>
        <w:tc>
          <w:tcPr>
            <w:tcW w:w="1985" w:type="dxa"/>
            <w:vAlign w:val="center"/>
          </w:tcPr>
          <w:p w:rsidR="005B4F6E" w:rsidRPr="006F129D" w:rsidRDefault="005B4F6E" w:rsidP="005B4F6E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129D">
              <w:rPr>
                <w:rFonts w:ascii="Times New Roman" w:hAnsi="Times New Roman" w:cs="Times New Roman"/>
                <w:bCs/>
                <w:sz w:val="28"/>
                <w:szCs w:val="28"/>
              </w:rPr>
              <w:t>X</w:t>
            </w:r>
          </w:p>
        </w:tc>
        <w:tc>
          <w:tcPr>
            <w:tcW w:w="2126" w:type="dxa"/>
            <w:vAlign w:val="center"/>
          </w:tcPr>
          <w:p w:rsidR="005B4F6E" w:rsidRPr="006F129D" w:rsidRDefault="005B4F6E" w:rsidP="005B4F6E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129D">
              <w:rPr>
                <w:rFonts w:ascii="Times New Roman" w:hAnsi="Times New Roman" w:cs="Times New Roman"/>
                <w:bCs/>
                <w:sz w:val="28"/>
                <w:szCs w:val="28"/>
              </w:rPr>
              <w:t>Y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102° 26' 40"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65,6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985122,55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3571511,37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102° 28' 4"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94,0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985108,42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3571575,4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102° 26' 6"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76,2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985088,12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3571667,21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102° 27' 10"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163,5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985071,71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3571741,63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102° 27' 3"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70,3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985036,45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3571901,3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102° 27' 8"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66,7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985021,29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3571969,96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192° 3' 14"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83,8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985006,91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3572035,08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191° 53' 38"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95,8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984924,96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3572017,58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192° 1' 31"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8,6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984831,19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3571997,83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192° 15' 30"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99,8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984822,74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3571996,03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210° 1' 55"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20,0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984725,26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3571974,85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191° 43' 53"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50,9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984707,91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3571964,82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191° 9' 35"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984658,07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3571954,47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191° 52' 37"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2,6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984656,6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3571954,18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191° 44' 50"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51,4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984654,08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3571953,65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191° 53' 31"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8,5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984603,78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3571943,19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191° 52' 31"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15,7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984595,47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3571941,44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191° 54' 32"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27,6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984580,11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3571938,21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191° 30' 59"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7,6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984553,13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3571932,52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191° 53' 54"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156,4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984545,67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3571931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194° 18' 18"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11,4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984392,66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3571898,76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192° 17' 52"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61,1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984381,64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3571895,95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282° 15' 53"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124,4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984321,96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3571882,94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252° 22' 28"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8,1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984348,38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3571761,41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282° 5' 57"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79,3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984345,94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3571753,73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283° 13' 53"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14,5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984362,56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3571676,2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283° 17' 5"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4,4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984365,88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3571662,08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282° 55' 12"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83,1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984366,9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3571657,76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283° 56' 45"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41,6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984385,47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3571576,81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282° 35' 35"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1,9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984395,5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3571536,42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281° 54' 42"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75,6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984395,92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3571534,54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282° 33' 19"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28,2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984411,53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3571460,54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282° 18' 8"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19,5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984417,65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3571433,06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2966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303° 8' 49"</w:t>
            </w:r>
          </w:p>
        </w:tc>
        <w:tc>
          <w:tcPr>
            <w:tcW w:w="2420" w:type="dxa"/>
            <w:vAlign w:val="center"/>
          </w:tcPr>
          <w:p w:rsidR="002328FD" w:rsidRPr="005B4F6E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10,5</w:t>
            </w:r>
          </w:p>
        </w:tc>
        <w:tc>
          <w:tcPr>
            <w:tcW w:w="1985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984421,8</w:t>
            </w:r>
          </w:p>
        </w:tc>
        <w:tc>
          <w:tcPr>
            <w:tcW w:w="2126" w:type="dxa"/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3571414,03</w:t>
            </w:r>
          </w:p>
        </w:tc>
      </w:tr>
      <w:tr w:rsidR="002328FD" w:rsidRPr="005B4F6E" w:rsidTr="005B4F6E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281° 58' 34"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80,4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984427,56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3571405,21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281° 54' 21"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69,4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984444,25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3571326,53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281° 48' 13"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984458,56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3571258,66</w:t>
            </w:r>
          </w:p>
        </w:tc>
      </w:tr>
    </w:tbl>
    <w:p w:rsidR="002328FD" w:rsidRDefault="002328FD"/>
    <w:p w:rsidR="002328FD" w:rsidRDefault="002328FD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966"/>
        <w:gridCol w:w="2420"/>
        <w:gridCol w:w="1985"/>
        <w:gridCol w:w="2126"/>
      </w:tblGrid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281° 58' 12"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984459,77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3571252,87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282° 54' 12"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984460,37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3571250,04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288° 1' 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984462,37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3571241,31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297° 17' 19"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984464,25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3571235,53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310° 11' 17"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7,7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984467,01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3571230,18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315° 51' 24"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7,6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984471,96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3571224,32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320° 21' 44"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11,8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984477,39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3571219,05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326° 23' 19"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984486,48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3571211,52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330° 40' 30"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99,0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984491,52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3571208,17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330° 32' 16"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984577,84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3571159,68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330° 34' 36"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55,2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984583,31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3571156,59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60° 7' 53"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41,4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984631,43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3571129,45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60° 31' 42"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34,6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984652,03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3571165,32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60° 47' 25"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18,3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984669,04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3571195,42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60° 57' 29"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26,3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984677,98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3571211,41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61° 11' 52"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20,1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984690,74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3571234,39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60° 26' 26"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8,0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984700,4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3571251,96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60° 46' 34"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78,0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984704,37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3571258,96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65° 12' 40"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984742,45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3571327,03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59° 49' 47"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75,5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984744,93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3571332,4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61° 53' 51"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984782,89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3571397,7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52° 14' 40"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21,9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984785,01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3571401,67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43° 42' 57"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22,7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984798,4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3571418,96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35° 3' 20"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984814,82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3571434,66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28° 59' 57"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26,2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984820,25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3571438,47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12° 4' 23"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217,0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984843,18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3571451,18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12° 25' 39"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68,8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985055,39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3571496,57</w:t>
            </w:r>
          </w:p>
        </w:tc>
      </w:tr>
      <w:tr w:rsidR="002328FD" w:rsidRPr="005B4F6E" w:rsidTr="002328FD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985122,55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28FD" w:rsidRPr="002328FD" w:rsidRDefault="002328FD" w:rsidP="002328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28FD">
              <w:rPr>
                <w:rFonts w:ascii="Times New Roman" w:hAnsi="Times New Roman" w:cs="Times New Roman"/>
                <w:sz w:val="28"/>
                <w:szCs w:val="28"/>
              </w:rPr>
              <w:t>3571511,37</w:t>
            </w:r>
          </w:p>
        </w:tc>
      </w:tr>
    </w:tbl>
    <w:p w:rsidR="005B4F6E" w:rsidRPr="002B2EF7" w:rsidRDefault="005B4F6E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FE6E12">
      <w:headerReference w:type="default" r:id="rId8"/>
      <w:pgSz w:w="23811" w:h="16838" w:orient="landscape" w:code="8"/>
      <w:pgMar w:top="1134" w:right="1134" w:bottom="0" w:left="170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1E82" w:rsidRDefault="00B51E82" w:rsidP="00AC74B9">
      <w:pPr>
        <w:spacing w:after="0" w:line="240" w:lineRule="auto"/>
      </w:pPr>
      <w:r>
        <w:separator/>
      </w:r>
    </w:p>
  </w:endnote>
  <w:endnote w:type="continuationSeparator" w:id="0">
    <w:p w:rsidR="00B51E82" w:rsidRDefault="00B51E82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1E82" w:rsidRDefault="00B51E82" w:rsidP="00AC74B9">
      <w:pPr>
        <w:spacing w:after="0" w:line="240" w:lineRule="auto"/>
      </w:pPr>
      <w:r>
        <w:separator/>
      </w:r>
    </w:p>
  </w:footnote>
  <w:footnote w:type="continuationSeparator" w:id="0">
    <w:p w:rsidR="00B51E82" w:rsidRDefault="00B51E82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975908" w:rsidRPr="00AC74B9" w:rsidRDefault="00975908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FA4AB7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975908" w:rsidRDefault="00975908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35439"/>
    <w:rsid w:val="000458A4"/>
    <w:rsid w:val="0006436A"/>
    <w:rsid w:val="00064DA9"/>
    <w:rsid w:val="000776C4"/>
    <w:rsid w:val="00085D52"/>
    <w:rsid w:val="00090135"/>
    <w:rsid w:val="000A7851"/>
    <w:rsid w:val="000B0237"/>
    <w:rsid w:val="000B0F4B"/>
    <w:rsid w:val="000C43C0"/>
    <w:rsid w:val="000F0850"/>
    <w:rsid w:val="0011415C"/>
    <w:rsid w:val="00144847"/>
    <w:rsid w:val="00154AB4"/>
    <w:rsid w:val="00173F7C"/>
    <w:rsid w:val="001904A1"/>
    <w:rsid w:val="00192882"/>
    <w:rsid w:val="001B49A3"/>
    <w:rsid w:val="001C009D"/>
    <w:rsid w:val="001D1646"/>
    <w:rsid w:val="00200EB8"/>
    <w:rsid w:val="002048D6"/>
    <w:rsid w:val="00206BAB"/>
    <w:rsid w:val="00210AB1"/>
    <w:rsid w:val="00221260"/>
    <w:rsid w:val="002328FD"/>
    <w:rsid w:val="002403C8"/>
    <w:rsid w:val="00283276"/>
    <w:rsid w:val="002A5A23"/>
    <w:rsid w:val="002B2EF7"/>
    <w:rsid w:val="00304E67"/>
    <w:rsid w:val="003502FB"/>
    <w:rsid w:val="00383FA0"/>
    <w:rsid w:val="003B1C52"/>
    <w:rsid w:val="003C088D"/>
    <w:rsid w:val="00427533"/>
    <w:rsid w:val="0043401B"/>
    <w:rsid w:val="00435A0D"/>
    <w:rsid w:val="0044268E"/>
    <w:rsid w:val="004518E2"/>
    <w:rsid w:val="00454A7B"/>
    <w:rsid w:val="00480BCE"/>
    <w:rsid w:val="00482583"/>
    <w:rsid w:val="004919C2"/>
    <w:rsid w:val="004927B5"/>
    <w:rsid w:val="00494038"/>
    <w:rsid w:val="00501CFF"/>
    <w:rsid w:val="00502EDA"/>
    <w:rsid w:val="00547C9E"/>
    <w:rsid w:val="00565115"/>
    <w:rsid w:val="005714BE"/>
    <w:rsid w:val="005B4F6E"/>
    <w:rsid w:val="005E0A10"/>
    <w:rsid w:val="00617851"/>
    <w:rsid w:val="00630C65"/>
    <w:rsid w:val="00642F84"/>
    <w:rsid w:val="0065057E"/>
    <w:rsid w:val="006616D0"/>
    <w:rsid w:val="00697647"/>
    <w:rsid w:val="006E2BED"/>
    <w:rsid w:val="006F129D"/>
    <w:rsid w:val="006F5AC0"/>
    <w:rsid w:val="00735CAE"/>
    <w:rsid w:val="007B4E0D"/>
    <w:rsid w:val="007F18B2"/>
    <w:rsid w:val="007F6966"/>
    <w:rsid w:val="00816AE2"/>
    <w:rsid w:val="009100BE"/>
    <w:rsid w:val="0091781A"/>
    <w:rsid w:val="00953695"/>
    <w:rsid w:val="00963FD2"/>
    <w:rsid w:val="00975908"/>
    <w:rsid w:val="009A43ED"/>
    <w:rsid w:val="00A37ECB"/>
    <w:rsid w:val="00A40D47"/>
    <w:rsid w:val="00A9449D"/>
    <w:rsid w:val="00AA14A8"/>
    <w:rsid w:val="00AA27EE"/>
    <w:rsid w:val="00AA3443"/>
    <w:rsid w:val="00AA4A7B"/>
    <w:rsid w:val="00AC74B9"/>
    <w:rsid w:val="00B05FA8"/>
    <w:rsid w:val="00B13152"/>
    <w:rsid w:val="00B220FE"/>
    <w:rsid w:val="00B51E82"/>
    <w:rsid w:val="00B71316"/>
    <w:rsid w:val="00B736E5"/>
    <w:rsid w:val="00B95754"/>
    <w:rsid w:val="00B9675C"/>
    <w:rsid w:val="00BA7C47"/>
    <w:rsid w:val="00BB7F60"/>
    <w:rsid w:val="00BE4F68"/>
    <w:rsid w:val="00C12DB0"/>
    <w:rsid w:val="00C618FB"/>
    <w:rsid w:val="00C6233F"/>
    <w:rsid w:val="00C66DBA"/>
    <w:rsid w:val="00C72F6D"/>
    <w:rsid w:val="00C80AEB"/>
    <w:rsid w:val="00CB538B"/>
    <w:rsid w:val="00CB660E"/>
    <w:rsid w:val="00CC1602"/>
    <w:rsid w:val="00CC5230"/>
    <w:rsid w:val="00CE6349"/>
    <w:rsid w:val="00D40B2A"/>
    <w:rsid w:val="00D40C40"/>
    <w:rsid w:val="00D61A01"/>
    <w:rsid w:val="00D72CC7"/>
    <w:rsid w:val="00D75C5A"/>
    <w:rsid w:val="00DA76A6"/>
    <w:rsid w:val="00DB43CD"/>
    <w:rsid w:val="00DF42C1"/>
    <w:rsid w:val="00DF4789"/>
    <w:rsid w:val="00E25F71"/>
    <w:rsid w:val="00E3195D"/>
    <w:rsid w:val="00E41CF7"/>
    <w:rsid w:val="00EC4AED"/>
    <w:rsid w:val="00F3221B"/>
    <w:rsid w:val="00F37D7E"/>
    <w:rsid w:val="00F92CC3"/>
    <w:rsid w:val="00FA3B53"/>
    <w:rsid w:val="00FA4AB7"/>
    <w:rsid w:val="00FC068B"/>
    <w:rsid w:val="00FD1541"/>
    <w:rsid w:val="00FD7563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72F002-0180-4536-AA57-395787A4BE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2070</Words>
  <Characters>11804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Гордеев Сергей Викторович</cp:lastModifiedBy>
  <cp:revision>1</cp:revision>
  <cp:lastPrinted>2023-01-31T05:32:00Z</cp:lastPrinted>
  <dcterms:created xsi:type="dcterms:W3CDTF">2024-12-04T11:23:00Z</dcterms:created>
  <dcterms:modified xsi:type="dcterms:W3CDTF">2024-12-04T11:23:00Z</dcterms:modified>
</cp:coreProperties>
</file>